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47A5" w:rsidRPr="00140A6F" w:rsidRDefault="004647A5" w:rsidP="004647A5">
      <w:pPr>
        <w:tabs>
          <w:tab w:val="left" w:pos="-19704"/>
        </w:tabs>
        <w:ind w:firstLine="709"/>
        <w:jc w:val="both"/>
        <w:rPr>
          <w:szCs w:val="28"/>
          <w:lang w:val="kk-KZ"/>
        </w:rPr>
      </w:pPr>
      <w:r w:rsidRPr="00140A6F">
        <w:rPr>
          <w:szCs w:val="28"/>
          <w:lang w:val="kk-KZ"/>
        </w:rPr>
        <w:t xml:space="preserve">Тақырып 3. </w:t>
      </w:r>
      <w:r w:rsidRPr="00140A6F">
        <w:rPr>
          <w:color w:val="000000"/>
          <w:szCs w:val="28"/>
          <w:lang w:val="kk-KZ"/>
        </w:rPr>
        <w:t>Ағза мен қоршаған ортаның қарым қатынасы</w:t>
      </w:r>
    </w:p>
    <w:p w:rsidR="004647A5" w:rsidRPr="00140A6F" w:rsidRDefault="004647A5" w:rsidP="004647A5">
      <w:pPr>
        <w:tabs>
          <w:tab w:val="left" w:pos="-19704"/>
        </w:tabs>
        <w:ind w:firstLine="709"/>
        <w:jc w:val="both"/>
        <w:rPr>
          <w:szCs w:val="28"/>
          <w:lang w:val="kk-KZ"/>
        </w:rPr>
      </w:pPr>
    </w:p>
    <w:p w:rsidR="004647A5" w:rsidRPr="00C6032C" w:rsidRDefault="004647A5" w:rsidP="004647A5">
      <w:pPr>
        <w:tabs>
          <w:tab w:val="left" w:pos="-19704"/>
        </w:tabs>
        <w:ind w:firstLine="709"/>
        <w:jc w:val="both"/>
        <w:rPr>
          <w:i/>
          <w:szCs w:val="28"/>
          <w:lang w:val="kk-KZ"/>
        </w:rPr>
      </w:pPr>
      <w:r w:rsidRPr="00C6032C">
        <w:rPr>
          <w:i/>
          <w:szCs w:val="28"/>
          <w:lang w:val="kk-KZ"/>
        </w:rPr>
        <w:t>1</w:t>
      </w:r>
      <w:r>
        <w:rPr>
          <w:i/>
          <w:szCs w:val="28"/>
          <w:lang w:val="kk-KZ"/>
        </w:rPr>
        <w:t xml:space="preserve"> Ағзалар экологиясы анықтамасы.</w:t>
      </w:r>
    </w:p>
    <w:p w:rsidR="004647A5" w:rsidRPr="00C6032C" w:rsidRDefault="004647A5" w:rsidP="004647A5">
      <w:pPr>
        <w:tabs>
          <w:tab w:val="left" w:pos="-19704"/>
        </w:tabs>
        <w:ind w:firstLine="709"/>
        <w:jc w:val="both"/>
        <w:rPr>
          <w:i/>
          <w:szCs w:val="28"/>
          <w:lang w:val="kk-KZ"/>
        </w:rPr>
      </w:pPr>
      <w:r w:rsidRPr="00C6032C">
        <w:rPr>
          <w:i/>
          <w:szCs w:val="28"/>
          <w:lang w:val="kk-KZ"/>
        </w:rPr>
        <w:t>2</w:t>
      </w:r>
      <w:r>
        <w:rPr>
          <w:i/>
          <w:szCs w:val="28"/>
          <w:lang w:val="kk-KZ"/>
        </w:rPr>
        <w:t xml:space="preserve"> Экологиялық факторлар жіктелуі.</w:t>
      </w:r>
    </w:p>
    <w:p w:rsidR="004647A5" w:rsidRPr="00C6032C" w:rsidRDefault="004647A5" w:rsidP="004647A5">
      <w:pPr>
        <w:tabs>
          <w:tab w:val="left" w:pos="-19704"/>
        </w:tabs>
        <w:ind w:firstLine="709"/>
        <w:jc w:val="both"/>
        <w:rPr>
          <w:i/>
          <w:color w:val="000000"/>
          <w:szCs w:val="28"/>
          <w:lang w:val="kk-KZ"/>
        </w:rPr>
      </w:pPr>
      <w:r w:rsidRPr="00C6032C">
        <w:rPr>
          <w:i/>
          <w:szCs w:val="28"/>
          <w:lang w:val="kk-KZ"/>
        </w:rPr>
        <w:t>3</w:t>
      </w:r>
      <w:r>
        <w:rPr>
          <w:i/>
          <w:szCs w:val="28"/>
          <w:lang w:val="kk-KZ"/>
        </w:rPr>
        <w:t xml:space="preserve"> Негізгі экологиялық заңдылықтар. </w:t>
      </w:r>
    </w:p>
    <w:p w:rsidR="004647A5" w:rsidRDefault="004647A5" w:rsidP="004647A5">
      <w:pPr>
        <w:tabs>
          <w:tab w:val="left" w:pos="-19704"/>
        </w:tabs>
        <w:ind w:firstLine="709"/>
        <w:jc w:val="both"/>
        <w:rPr>
          <w:color w:val="000000"/>
          <w:szCs w:val="28"/>
          <w:lang w:val="kk-KZ"/>
        </w:rPr>
      </w:pPr>
    </w:p>
    <w:p w:rsidR="004647A5" w:rsidRDefault="004647A5" w:rsidP="004647A5">
      <w:pPr>
        <w:tabs>
          <w:tab w:val="left" w:pos="2760"/>
        </w:tabs>
        <w:ind w:firstLine="709"/>
        <w:jc w:val="both"/>
        <w:rPr>
          <w:szCs w:val="28"/>
          <w:lang w:val="kk-KZ"/>
        </w:rPr>
      </w:pPr>
      <w:r w:rsidRPr="00E91B02">
        <w:rPr>
          <w:color w:val="000000"/>
          <w:szCs w:val="28"/>
          <w:lang w:val="kk-KZ"/>
        </w:rPr>
        <w:t>Ағза мен қоршаған ортаның қарым қатынасы</w:t>
      </w:r>
      <w:r>
        <w:rPr>
          <w:color w:val="000000"/>
          <w:szCs w:val="28"/>
          <w:lang w:val="kk-KZ"/>
        </w:rPr>
        <w:t>н зерттейтін экологияның бөлімін а</w:t>
      </w:r>
      <w:r w:rsidRPr="00E91B02">
        <w:rPr>
          <w:szCs w:val="28"/>
          <w:lang w:val="kk-KZ"/>
        </w:rPr>
        <w:t>ғзалар экологиясы</w:t>
      </w:r>
      <w:r>
        <w:rPr>
          <w:szCs w:val="28"/>
          <w:lang w:val="kk-KZ"/>
        </w:rPr>
        <w:t xml:space="preserve"> қарастырады.</w:t>
      </w:r>
      <w:r w:rsidRPr="00E91B02">
        <w:rPr>
          <w:szCs w:val="28"/>
          <w:lang w:val="kk-KZ"/>
        </w:rPr>
        <w:t xml:space="preserve">  </w:t>
      </w:r>
      <w:r>
        <w:rPr>
          <w:szCs w:val="28"/>
          <w:lang w:val="kk-KZ"/>
        </w:rPr>
        <w:t>Экологиялық термин ретінде оны а</w:t>
      </w:r>
      <w:r w:rsidRPr="00E91B02">
        <w:rPr>
          <w:szCs w:val="28"/>
          <w:lang w:val="kk-KZ"/>
        </w:rPr>
        <w:t>утэкология</w:t>
      </w:r>
      <w:r w:rsidRPr="00F5634B">
        <w:rPr>
          <w:b/>
          <w:szCs w:val="28"/>
          <w:lang w:val="kk-KZ"/>
        </w:rPr>
        <w:t xml:space="preserve"> </w:t>
      </w:r>
      <w:r w:rsidRPr="00E91B02">
        <w:rPr>
          <w:szCs w:val="28"/>
          <w:lang w:val="kk-KZ"/>
        </w:rPr>
        <w:t>деп атайды.</w:t>
      </w:r>
      <w:r>
        <w:rPr>
          <w:b/>
          <w:szCs w:val="28"/>
          <w:lang w:val="kk-KZ"/>
        </w:rPr>
        <w:t xml:space="preserve"> </w:t>
      </w:r>
      <w:r w:rsidRPr="00F5634B">
        <w:rPr>
          <w:szCs w:val="28"/>
          <w:lang w:val="kk-KZ"/>
        </w:rPr>
        <w:t xml:space="preserve">Биологиялық жүйе ретінде аутэкология жекеленген тірі ағзаны – жануар, өсімдік немесе микроорганизм, оның қоршаған ортамен өзара қарым-қатынасын зерттейді. </w:t>
      </w:r>
    </w:p>
    <w:p w:rsidR="004647A5" w:rsidRDefault="004647A5" w:rsidP="004647A5">
      <w:pPr>
        <w:tabs>
          <w:tab w:val="left" w:pos="2760"/>
        </w:tabs>
        <w:ind w:firstLine="709"/>
        <w:jc w:val="both"/>
        <w:rPr>
          <w:szCs w:val="28"/>
          <w:lang w:val="kk-KZ"/>
        </w:rPr>
      </w:pPr>
      <w:r w:rsidRPr="00E91B02">
        <w:rPr>
          <w:szCs w:val="28"/>
          <w:lang w:val="kk-KZ"/>
        </w:rPr>
        <w:t>Тірі ағзаға әсер ететін ортаның элементтерін экологиялық факторлар деп атайды.</w:t>
      </w:r>
      <w:r>
        <w:rPr>
          <w:szCs w:val="28"/>
          <w:lang w:val="kk-KZ"/>
        </w:rPr>
        <w:t xml:space="preserve"> </w:t>
      </w:r>
      <w:r w:rsidRPr="00E91B02">
        <w:rPr>
          <w:szCs w:val="28"/>
          <w:lang w:val="kk-KZ"/>
        </w:rPr>
        <w:t xml:space="preserve">Экологиялық фактор дегеніміз – ағза бейімделушілік реакциялар, не адаптациялар арқылы жауап беретін қоршаған ортаның кез келген элементі немесе жағдайы. </w:t>
      </w:r>
    </w:p>
    <w:p w:rsidR="004647A5" w:rsidRPr="00E91B02" w:rsidRDefault="004647A5" w:rsidP="004647A5">
      <w:pPr>
        <w:tabs>
          <w:tab w:val="left" w:pos="2760"/>
        </w:tabs>
        <w:ind w:firstLine="709"/>
        <w:jc w:val="both"/>
        <w:rPr>
          <w:szCs w:val="28"/>
          <w:lang w:val="kk-KZ"/>
        </w:rPr>
      </w:pPr>
      <w:r w:rsidRPr="00E91B02">
        <w:rPr>
          <w:szCs w:val="28"/>
          <w:lang w:val="kk-KZ"/>
        </w:rPr>
        <w:t>Кез ке</w:t>
      </w:r>
      <w:r>
        <w:rPr>
          <w:szCs w:val="28"/>
          <w:lang w:val="kk-KZ"/>
        </w:rPr>
        <w:t>л</w:t>
      </w:r>
      <w:r w:rsidRPr="00E91B02">
        <w:rPr>
          <w:szCs w:val="28"/>
          <w:lang w:val="kk-KZ"/>
        </w:rPr>
        <w:t>ген ағзаға қоршаған ортада көптеген экологиялық факторлар әсер етеді.</w:t>
      </w:r>
      <w:r w:rsidRPr="00330E3E">
        <w:rPr>
          <w:szCs w:val="28"/>
          <w:lang w:val="kk-KZ"/>
        </w:rPr>
        <w:t xml:space="preserve"> Өзінің ықпал ету ерекшеліктеріне қарай ол үш негізгі топқа бөлінеді</w:t>
      </w:r>
      <w:r w:rsidRPr="00E91B02">
        <w:rPr>
          <w:szCs w:val="28"/>
          <w:lang w:val="kk-KZ"/>
        </w:rPr>
        <w:t>: абиотикалық, биотикалық және антропогендік.</w:t>
      </w:r>
    </w:p>
    <w:p w:rsidR="004647A5" w:rsidRPr="00506AB9" w:rsidRDefault="004647A5" w:rsidP="004647A5">
      <w:pPr>
        <w:ind w:firstLine="709"/>
        <w:jc w:val="both"/>
        <w:rPr>
          <w:szCs w:val="28"/>
          <w:lang w:val="kk-KZ"/>
        </w:rPr>
      </w:pPr>
      <w:r w:rsidRPr="00E91B02">
        <w:rPr>
          <w:szCs w:val="28"/>
          <w:lang w:val="kk-KZ"/>
        </w:rPr>
        <w:t>Абиотикалық факторлар – бұл тірі</w:t>
      </w:r>
      <w:r w:rsidRPr="00F5634B">
        <w:rPr>
          <w:szCs w:val="28"/>
          <w:lang w:val="kk-KZ"/>
        </w:rPr>
        <w:t xml:space="preserve"> ағзаға әсер ететін қоршаған орта жағдайларының комплексі</w:t>
      </w:r>
      <w:r>
        <w:rPr>
          <w:szCs w:val="28"/>
          <w:lang w:val="kk-KZ"/>
        </w:rPr>
        <w:t>,</w:t>
      </w:r>
      <w:r w:rsidRPr="00506AB9">
        <w:rPr>
          <w:szCs w:val="28"/>
          <w:lang w:val="kk-KZ"/>
        </w:rPr>
        <w:t xml:space="preserve">  өлі   табиғаттың  тірі организмдерге тікелей немесе жанама түрде әсер етіп, олардың өмір сүру жағдайын белгілеу қасиеті (температура, жарық пен басқа сәулелі энергия, ылғалдылық, ауаның құрамы, атмосфералық қысым, жауын-шашын, жел, су құрамы, топырақ, жер бедері</w:t>
      </w:r>
      <w:r>
        <w:rPr>
          <w:szCs w:val="28"/>
          <w:lang w:val="kk-KZ"/>
        </w:rPr>
        <w:t>,</w:t>
      </w:r>
      <w:r w:rsidRPr="00506AB9">
        <w:rPr>
          <w:szCs w:val="28"/>
          <w:lang w:val="kk-KZ"/>
        </w:rPr>
        <w:t xml:space="preserve"> </w:t>
      </w:r>
      <w:r w:rsidRPr="00F5634B">
        <w:rPr>
          <w:szCs w:val="28"/>
          <w:lang w:val="kk-KZ"/>
        </w:rPr>
        <w:t>радиациялық фон, атмосфераның, теңіз және тұщы судың, топырақтың құрамы және т.б.)</w:t>
      </w:r>
      <w:r>
        <w:rPr>
          <w:szCs w:val="28"/>
          <w:lang w:val="kk-KZ"/>
        </w:rPr>
        <w:t>.</w:t>
      </w:r>
    </w:p>
    <w:p w:rsidR="004647A5" w:rsidRPr="00E91B02" w:rsidRDefault="004647A5" w:rsidP="004647A5">
      <w:pPr>
        <w:ind w:firstLine="720"/>
        <w:jc w:val="both"/>
        <w:rPr>
          <w:szCs w:val="28"/>
          <w:lang w:val="kk-KZ"/>
        </w:rPr>
      </w:pPr>
      <w:r w:rsidRPr="00E91B02">
        <w:rPr>
          <w:szCs w:val="28"/>
          <w:lang w:val="kk-KZ"/>
        </w:rPr>
        <w:t>Биотикалық факторлар – бұл бір ағзалардың тіршілік әрекетінің басқаларына тигізетін әсері</w:t>
      </w:r>
      <w:r>
        <w:rPr>
          <w:szCs w:val="28"/>
          <w:lang w:val="kk-KZ"/>
        </w:rPr>
        <w:t>. Т</w:t>
      </w:r>
      <w:r w:rsidRPr="00506AB9">
        <w:rPr>
          <w:szCs w:val="28"/>
          <w:lang w:val="kk-KZ"/>
        </w:rPr>
        <w:t xml:space="preserve">іршілік факторлары  бұл тіршілік иелерінің бір-біріне әсер  етудің  барлық  формалары.  Әрбір  </w:t>
      </w:r>
      <w:r>
        <w:rPr>
          <w:szCs w:val="28"/>
          <w:lang w:val="kk-KZ"/>
        </w:rPr>
        <w:t>ағза</w:t>
      </w:r>
      <w:r w:rsidRPr="00506AB9">
        <w:rPr>
          <w:szCs w:val="28"/>
          <w:lang w:val="kk-KZ"/>
        </w:rPr>
        <w:t xml:space="preserve">  басқа жеке дараның (индивидтің) тікелей немесе жанама түрдегі ықпалын бастан кешіреді, өздерінің немесе өзге түр өкілдерімен өзара қатынаста болады немесе оларға тәуелді болып, не болмаса өздері әсер етеді</w:t>
      </w:r>
      <w:r w:rsidRPr="00E91B02">
        <w:rPr>
          <w:szCs w:val="28"/>
          <w:lang w:val="kk-KZ"/>
        </w:rPr>
        <w:t xml:space="preserve"> (бәсекелестік, жыртқыштық, пара</w:t>
      </w:r>
      <w:r>
        <w:rPr>
          <w:szCs w:val="28"/>
          <w:lang w:val="kk-KZ"/>
        </w:rPr>
        <w:t>зи</w:t>
      </w:r>
      <w:r w:rsidRPr="00E91B02">
        <w:rPr>
          <w:szCs w:val="28"/>
          <w:lang w:val="kk-KZ"/>
        </w:rPr>
        <w:t>т</w:t>
      </w:r>
      <w:r>
        <w:rPr>
          <w:szCs w:val="28"/>
          <w:lang w:val="kk-KZ"/>
        </w:rPr>
        <w:t>тік, комменсализм, симбиоз, мутуализм</w:t>
      </w:r>
      <w:r w:rsidRPr="00E91B02">
        <w:rPr>
          <w:szCs w:val="28"/>
          <w:lang w:val="kk-KZ"/>
        </w:rPr>
        <w:t xml:space="preserve"> және т.б.)</w:t>
      </w:r>
    </w:p>
    <w:p w:rsidR="004647A5" w:rsidRPr="00F5634B" w:rsidRDefault="004647A5" w:rsidP="004647A5">
      <w:pPr>
        <w:ind w:firstLine="720"/>
        <w:jc w:val="both"/>
        <w:rPr>
          <w:szCs w:val="28"/>
          <w:lang w:val="kk-KZ"/>
        </w:rPr>
      </w:pPr>
      <w:r w:rsidRPr="00E91B02">
        <w:rPr>
          <w:szCs w:val="28"/>
          <w:lang w:val="kk-KZ"/>
        </w:rPr>
        <w:t>Антропогенді факторлар</w:t>
      </w:r>
      <w:r w:rsidRPr="00F5634B">
        <w:rPr>
          <w:szCs w:val="28"/>
          <w:lang w:val="kk-KZ"/>
        </w:rPr>
        <w:t xml:space="preserve"> – адам қызметінің қоршаған ортаға тигізетін әсерінің жиынтығы зиянды заттардың атмосфераға шығарылуы, топырақ қабатының бұзылуы, табиғи ландшафттардың бұзылуы және т.б.</w:t>
      </w:r>
    </w:p>
    <w:p w:rsidR="004647A5" w:rsidRDefault="004647A5" w:rsidP="004647A5">
      <w:pPr>
        <w:jc w:val="both"/>
        <w:rPr>
          <w:szCs w:val="28"/>
          <w:lang w:val="kk-KZ"/>
        </w:rPr>
      </w:pPr>
      <w:r>
        <w:rPr>
          <w:szCs w:val="28"/>
          <w:lang w:val="kk-KZ"/>
        </w:rPr>
        <w:t>А</w:t>
      </w:r>
      <w:r w:rsidRPr="00506AB9">
        <w:rPr>
          <w:szCs w:val="28"/>
          <w:lang w:val="kk-KZ"/>
        </w:rPr>
        <w:t xml:space="preserve">нтропогенді факторлар  организмдердің мекен ортасына, табиғаттың өзгеруіне, олардың өмір сүруі жағдайына тікелей ықпал жасайтын адам әрекетінің барлық факторлары. </w:t>
      </w:r>
    </w:p>
    <w:p w:rsidR="004647A5" w:rsidRPr="004647A5" w:rsidRDefault="004647A5" w:rsidP="004647A5">
      <w:pPr>
        <w:jc w:val="both"/>
        <w:rPr>
          <w:szCs w:val="28"/>
          <w:lang w:val="kk-KZ"/>
        </w:rPr>
      </w:pPr>
      <w:r w:rsidRPr="00140A6F">
        <w:rPr>
          <w:szCs w:val="28"/>
          <w:lang w:val="kk-KZ"/>
        </w:rPr>
        <w:t>Мұндай факторларға жататындар: өнеркәсіп, ауыл шаруашылық</w:t>
      </w:r>
      <w:r>
        <w:rPr>
          <w:szCs w:val="28"/>
          <w:lang w:val="kk-KZ"/>
        </w:rPr>
        <w:t xml:space="preserve"> </w:t>
      </w:r>
      <w:r w:rsidRPr="00140A6F">
        <w:rPr>
          <w:szCs w:val="28"/>
          <w:lang w:val="kk-KZ"/>
        </w:rPr>
        <w:t xml:space="preserve">өндірістері, көлік пен шаруашылықтың өзге салалары. </w:t>
      </w:r>
      <w:r w:rsidRPr="004647A5">
        <w:rPr>
          <w:szCs w:val="28"/>
          <w:lang w:val="kk-KZ"/>
        </w:rPr>
        <w:t>Әсіресе, соңғы жылдары антропогенді түрде табиғатқа әсер ету жылдамдығы арта түсуде.</w:t>
      </w:r>
    </w:p>
    <w:p w:rsidR="004647A5" w:rsidRPr="00F5634B" w:rsidRDefault="004647A5" w:rsidP="004647A5">
      <w:pPr>
        <w:ind w:firstLine="720"/>
        <w:jc w:val="both"/>
        <w:rPr>
          <w:szCs w:val="28"/>
          <w:lang w:val="kk-KZ"/>
        </w:rPr>
      </w:pPr>
      <w:r w:rsidRPr="00F5634B">
        <w:rPr>
          <w:szCs w:val="28"/>
          <w:lang w:val="kk-KZ"/>
        </w:rPr>
        <w:t xml:space="preserve">Берілген жіктелу шартты болып табылады. Себебі, температураны абиотикалық фактор ретінде  қарастырсақ, ол тірі ағзалардың әсеріне </w:t>
      </w:r>
      <w:r>
        <w:rPr>
          <w:szCs w:val="28"/>
          <w:lang w:val="kk-KZ"/>
        </w:rPr>
        <w:t>байланысты жиі өзгеріп отырады.</w:t>
      </w:r>
    </w:p>
    <w:p w:rsidR="004647A5" w:rsidRPr="00E91B02" w:rsidRDefault="004647A5" w:rsidP="004647A5">
      <w:pPr>
        <w:ind w:firstLine="720"/>
        <w:jc w:val="both"/>
        <w:rPr>
          <w:szCs w:val="28"/>
          <w:lang w:val="kk-KZ"/>
        </w:rPr>
      </w:pPr>
      <w:r w:rsidRPr="00F5634B">
        <w:rPr>
          <w:szCs w:val="28"/>
          <w:lang w:val="kk-KZ"/>
        </w:rPr>
        <w:lastRenderedPageBreak/>
        <w:t xml:space="preserve">Жоғарыда келтірілген жіктеулерден басқа ағзалардың қоршаған орта факторларының әсеріне </w:t>
      </w:r>
      <w:r w:rsidRPr="00E91B02">
        <w:rPr>
          <w:szCs w:val="28"/>
          <w:lang w:val="kk-KZ"/>
        </w:rPr>
        <w:t xml:space="preserve">бейімдеушілік дәрежесін бағалауға негізделген (А.С.Мончадский) жіктелу бар. Бұл жіктелу бойынша барлық экологиялық факторлар үш топқа бөлінеді: 1-ші ретті периодты, 2-ші ретті периодты, периодсыз. </w:t>
      </w:r>
    </w:p>
    <w:p w:rsidR="004647A5" w:rsidRPr="00F5634B" w:rsidRDefault="004647A5" w:rsidP="004647A5">
      <w:pPr>
        <w:ind w:firstLine="720"/>
        <w:jc w:val="both"/>
        <w:rPr>
          <w:szCs w:val="28"/>
          <w:lang w:val="kk-KZ"/>
        </w:rPr>
      </w:pPr>
      <w:r w:rsidRPr="00F5634B">
        <w:rPr>
          <w:szCs w:val="28"/>
          <w:lang w:val="kk-KZ"/>
        </w:rPr>
        <w:t>Ең алдымен тірі ағзаларда периодты факторларға бейімделуі пайда болады. Мысалы, Жер шарының тікелей өз өсінен және Күнді айналуы немесе Ай фазаларының ауысуы.</w:t>
      </w:r>
    </w:p>
    <w:p w:rsidR="004647A5" w:rsidRPr="00F5634B" w:rsidRDefault="004647A5" w:rsidP="004647A5">
      <w:pPr>
        <w:ind w:firstLine="720"/>
        <w:jc w:val="both"/>
        <w:rPr>
          <w:szCs w:val="28"/>
          <w:lang w:val="kk-KZ"/>
        </w:rPr>
      </w:pPr>
      <w:r w:rsidRPr="00F5634B">
        <w:rPr>
          <w:szCs w:val="28"/>
          <w:lang w:val="kk-KZ"/>
        </w:rPr>
        <w:t>Аталған факторлардың тұрақты түрде қайталану циклдері Жердегі тіршілікке дейін де болған, сондықтан да ағзалардың бұл  1-ші ретті периодты  факторларға бейімделуі  олардың тұқым қуалау негізінде ертеден қалыптасқан.</w:t>
      </w:r>
    </w:p>
    <w:p w:rsidR="004647A5" w:rsidRPr="00F5634B" w:rsidRDefault="004647A5" w:rsidP="004647A5">
      <w:pPr>
        <w:ind w:firstLine="720"/>
        <w:jc w:val="both"/>
        <w:rPr>
          <w:szCs w:val="28"/>
          <w:lang w:val="kk-KZ"/>
        </w:rPr>
      </w:pPr>
      <w:r w:rsidRPr="00F5634B">
        <w:rPr>
          <w:szCs w:val="28"/>
          <w:lang w:val="kk-KZ"/>
        </w:rPr>
        <w:t xml:space="preserve">Екінші ретті периодтық факторлардың өзгеруі 1-ші ретті факторлардың өзгеруінің нәтижесі болып табылады. Мысалы, ауаның ылғалдылығы – температураға тәуелді екінші ретті фактор. </w:t>
      </w:r>
    </w:p>
    <w:p w:rsidR="004647A5" w:rsidRPr="00C6032C" w:rsidRDefault="004647A5" w:rsidP="004647A5">
      <w:pPr>
        <w:ind w:firstLine="720"/>
        <w:jc w:val="both"/>
        <w:rPr>
          <w:szCs w:val="28"/>
          <w:lang w:val="kk-KZ"/>
        </w:rPr>
      </w:pPr>
      <w:r w:rsidRPr="00F5634B">
        <w:rPr>
          <w:szCs w:val="28"/>
          <w:lang w:val="kk-KZ"/>
        </w:rPr>
        <w:t xml:space="preserve">Периодты емес факторлар ағза мекен ететін ортада қалыпты жағдайда болмайды. Олар кездейсоқ әсер ететіндіктен, ағзаларда бейімделу белгілері пайда болып үлгере алмайды. Мысалы, дауылды желдер, найзағай, өрттер, сонымен қатар адамның шаруашылық қызметін </w:t>
      </w:r>
      <w:r w:rsidRPr="00C6032C">
        <w:rPr>
          <w:szCs w:val="28"/>
          <w:lang w:val="kk-KZ"/>
        </w:rPr>
        <w:t xml:space="preserve">айтуға болады. </w:t>
      </w:r>
    </w:p>
    <w:p w:rsidR="004647A5" w:rsidRPr="00E91B02" w:rsidRDefault="004647A5" w:rsidP="004647A5">
      <w:pPr>
        <w:ind w:firstLine="720"/>
        <w:jc w:val="both"/>
        <w:rPr>
          <w:szCs w:val="28"/>
          <w:lang w:val="kk-KZ"/>
        </w:rPr>
      </w:pPr>
      <w:r w:rsidRPr="00C6032C">
        <w:rPr>
          <w:szCs w:val="28"/>
          <w:lang w:val="kk-KZ"/>
        </w:rPr>
        <w:t>Тірі ағзаларға экологиялық факторлардың әсерінің қолайлы немесе қолайсыз болуы, ең алдымен оның әсер ету күшіне байланысты. Факторлардың</w:t>
      </w:r>
      <w:r w:rsidRPr="00F5634B">
        <w:rPr>
          <w:szCs w:val="28"/>
          <w:lang w:val="kk-KZ"/>
        </w:rPr>
        <w:t xml:space="preserve"> жетіспеуі немесе шектен тыс көп болуы ағзалардың тіршілігіне қолайсыз әсер етеді. </w:t>
      </w:r>
      <w:r w:rsidRPr="00E91B02">
        <w:rPr>
          <w:szCs w:val="28"/>
          <w:lang w:val="kk-KZ"/>
        </w:rPr>
        <w:t xml:space="preserve">Ағзаның тіршілігі үшін анағұрлым қолайлы болатын экологиялық фактордың интенсивтілігін (қарқындылығын) </w:t>
      </w:r>
      <w:r w:rsidRPr="00C6032C">
        <w:rPr>
          <w:szCs w:val="28"/>
          <w:lang w:val="kk-KZ"/>
        </w:rPr>
        <w:t xml:space="preserve">оптимум </w:t>
      </w:r>
      <w:r w:rsidRPr="00E91B02">
        <w:rPr>
          <w:szCs w:val="28"/>
          <w:lang w:val="kk-KZ"/>
        </w:rPr>
        <w:t xml:space="preserve">деп атайды. Көптеген түрлердің гүлденуі, көбеюі үшін оптималды температуралар белгілі. </w:t>
      </w:r>
    </w:p>
    <w:p w:rsidR="004647A5" w:rsidRPr="00E91B02" w:rsidRDefault="004647A5" w:rsidP="004647A5">
      <w:pPr>
        <w:ind w:firstLine="720"/>
        <w:jc w:val="both"/>
        <w:rPr>
          <w:szCs w:val="28"/>
          <w:lang w:val="kk-KZ"/>
        </w:rPr>
      </w:pPr>
      <w:r w:rsidRPr="00E91B02">
        <w:rPr>
          <w:szCs w:val="28"/>
          <w:lang w:val="kk-KZ"/>
        </w:rPr>
        <w:t>1840 жылы Ю. Либих (1803-1873) ағзалардың төзімділігі оның экологиялық қажеттіліктерінің тізбегіндегі ең әлсіз звеносымен анықталатынын дәлелдеді. Ол ауылшаруашылық дақылдарының өнімділігін анықтауда қоректік заттарға деген сұранысын зерттеуге бағытталған тәжірибелер жүргізді. Ю. Либих бидайдың өнімділігі оған көп мөлшерде қажет (СО</w:t>
      </w:r>
      <w:r w:rsidRPr="00F551E2">
        <w:rPr>
          <w:szCs w:val="28"/>
          <w:vertAlign w:val="subscript"/>
          <w:lang w:val="kk-KZ"/>
        </w:rPr>
        <w:t>2</w:t>
      </w:r>
      <w:r w:rsidRPr="00E91B02">
        <w:rPr>
          <w:szCs w:val="28"/>
          <w:lang w:val="kk-KZ"/>
        </w:rPr>
        <w:t>, Н</w:t>
      </w:r>
      <w:r w:rsidRPr="00F551E2">
        <w:rPr>
          <w:szCs w:val="28"/>
          <w:vertAlign w:val="subscript"/>
          <w:lang w:val="kk-KZ"/>
        </w:rPr>
        <w:t>2</w:t>
      </w:r>
      <w:r w:rsidRPr="00E91B02">
        <w:rPr>
          <w:szCs w:val="28"/>
          <w:lang w:val="kk-KZ"/>
        </w:rPr>
        <w:t xml:space="preserve">О және т.б.) жеткілікті мөлшерде бар қоректік заттарға емес, оған аз мөлшерде қажет және топырақта жеткіліксіз болатын (мысалы, бор) заттарға тәуелді екенін анықтайды. </w:t>
      </w:r>
    </w:p>
    <w:p w:rsidR="004647A5" w:rsidRPr="00E91B02" w:rsidRDefault="004647A5" w:rsidP="004647A5">
      <w:pPr>
        <w:ind w:firstLine="720"/>
        <w:jc w:val="both"/>
        <w:rPr>
          <w:szCs w:val="28"/>
          <w:lang w:val="kk-KZ"/>
        </w:rPr>
      </w:pPr>
      <w:r w:rsidRPr="00E91B02">
        <w:rPr>
          <w:szCs w:val="28"/>
          <w:lang w:val="kk-KZ"/>
        </w:rPr>
        <w:t xml:space="preserve"> Қазір Либих ережесі шектеуші факторлар заңы немесе Либихтің минимум заңы деп аталады. Бұл заңды былай тұжырымдауға болады: экологиялық факторлар жиынтығында төзімділік шегіне ең жақын фактор күші әсер етеді.</w:t>
      </w:r>
    </w:p>
    <w:p w:rsidR="004647A5" w:rsidRPr="00F5634B" w:rsidRDefault="004647A5" w:rsidP="004647A5">
      <w:pPr>
        <w:ind w:firstLine="720"/>
        <w:jc w:val="both"/>
        <w:rPr>
          <w:szCs w:val="28"/>
          <w:lang w:val="kk-KZ"/>
        </w:rPr>
      </w:pPr>
      <w:r w:rsidRPr="00F5634B">
        <w:rPr>
          <w:szCs w:val="28"/>
          <w:lang w:val="kk-KZ"/>
        </w:rPr>
        <w:t xml:space="preserve">Экологиялық факторлардың тек жетіспеуі (минимум) ғана емес, оның артық мөлшері де (максимум) шектеуші әсер ете алады. </w:t>
      </w:r>
    </w:p>
    <w:p w:rsidR="004647A5" w:rsidRPr="00E91B02" w:rsidRDefault="004647A5" w:rsidP="004647A5">
      <w:pPr>
        <w:ind w:firstLine="720"/>
        <w:jc w:val="both"/>
        <w:rPr>
          <w:szCs w:val="28"/>
          <w:lang w:val="kk-KZ"/>
        </w:rPr>
      </w:pPr>
      <w:r w:rsidRPr="00E91B02">
        <w:rPr>
          <w:szCs w:val="28"/>
          <w:lang w:val="kk-KZ"/>
        </w:rPr>
        <w:t xml:space="preserve">Минимуммен қатар максимумның да шектеуші әсері туралы түсінікті дамытқан 1913 жылы В.Шелфорд болды.  Шелфордтың толеранттылық заңы: Экологиялық факторлардың минимумы ғана емес, оның максимумы да шектеуші фактор бола алады, ал олардың арасындағы ауытқу диапазоны </w:t>
      </w:r>
      <w:r w:rsidRPr="00E91B02">
        <w:rPr>
          <w:szCs w:val="28"/>
          <w:lang w:val="kk-KZ"/>
        </w:rPr>
        <w:lastRenderedPageBreak/>
        <w:t xml:space="preserve">толеранттылық шамасын (латын тілініен аударғанда tolerantia – шыдау, төзім), яғни ағзаның белгілі бір факторға төзімділігін анықтайды. </w:t>
      </w:r>
    </w:p>
    <w:p w:rsidR="004647A5" w:rsidRPr="00E91B02" w:rsidRDefault="004647A5" w:rsidP="004647A5">
      <w:pPr>
        <w:ind w:firstLine="720"/>
        <w:jc w:val="both"/>
        <w:rPr>
          <w:szCs w:val="28"/>
          <w:lang w:val="kk-KZ"/>
        </w:rPr>
      </w:pPr>
      <w:r w:rsidRPr="000B2E23">
        <w:rPr>
          <w:b/>
          <w:szCs w:val="28"/>
          <w:lang w:val="kk-KZ"/>
        </w:rPr>
        <w:t>Климаттық факторлар және ағзалардың оларға бейімделуі.</w:t>
      </w:r>
      <w:r w:rsidRPr="00E91B02">
        <w:rPr>
          <w:szCs w:val="28"/>
          <w:lang w:val="kk-KZ"/>
        </w:rPr>
        <w:t xml:space="preserve"> Күн сәулесінің қуаты, жарық, ауаның температурасы мен ылғалдылығы, жауын-шашын, қар қабаты, атмосфералық қысым, ауаның газдық құрамының арақатынасы жердің климатын немесе макроклиматты анықтайды. </w:t>
      </w:r>
    </w:p>
    <w:p w:rsidR="004647A5" w:rsidRPr="00E91B02" w:rsidRDefault="004647A5" w:rsidP="004647A5">
      <w:pPr>
        <w:ind w:firstLine="720"/>
        <w:jc w:val="both"/>
        <w:rPr>
          <w:szCs w:val="28"/>
          <w:lang w:val="kk-KZ"/>
        </w:rPr>
      </w:pPr>
      <w:r w:rsidRPr="00E91B02">
        <w:rPr>
          <w:szCs w:val="28"/>
          <w:lang w:val="kk-KZ"/>
        </w:rPr>
        <w:t>Макроклимат (аймақтық климат) географиялық орналасудың нәтижесі болып табылады. Ендік бағытында бұл полярлық, тундралық, тайгалық, далалы және шөлді климат. Мезоклимат – бұл орманның, егіс даласының, шалғындық және тау беткейлерінің жергілікті климаты. Ол макроклиматқа барлық уақытта сәйкес бола бермейді. Орманда күндіз даламен салыстырғанда әрдайым салқындау және ылғалдырақ. Микроклимат – бұл ағзаның деңгейіндегі климат. +24</w:t>
      </w:r>
      <w:r>
        <w:rPr>
          <w:szCs w:val="28"/>
          <w:lang w:val="kk-KZ"/>
        </w:rPr>
        <w:t>°</w:t>
      </w:r>
      <w:r w:rsidRPr="00E91B02">
        <w:rPr>
          <w:szCs w:val="28"/>
          <w:lang w:val="kk-KZ"/>
        </w:rPr>
        <w:t>С температурада күндегі жапырақтың температурасы қоршаған ортамен салыстырғанда 9</w:t>
      </w:r>
      <w:r>
        <w:rPr>
          <w:szCs w:val="28"/>
          <w:lang w:val="kk-KZ"/>
        </w:rPr>
        <w:t>°</w:t>
      </w:r>
      <w:r w:rsidRPr="00E91B02">
        <w:rPr>
          <w:szCs w:val="28"/>
          <w:lang w:val="kk-KZ"/>
        </w:rPr>
        <w:t>С-ға жоғары, ал көлеңкеде -4</w:t>
      </w:r>
      <w:r>
        <w:rPr>
          <w:szCs w:val="28"/>
          <w:lang w:val="kk-KZ"/>
        </w:rPr>
        <w:t>°</w:t>
      </w:r>
      <w:r w:rsidRPr="00E91B02">
        <w:rPr>
          <w:szCs w:val="28"/>
          <w:lang w:val="kk-KZ"/>
        </w:rPr>
        <w:t xml:space="preserve">С-ға төмен. </w:t>
      </w:r>
    </w:p>
    <w:p w:rsidR="004647A5" w:rsidRPr="00E91B02" w:rsidRDefault="004647A5" w:rsidP="004647A5">
      <w:pPr>
        <w:ind w:firstLine="720"/>
        <w:jc w:val="both"/>
        <w:rPr>
          <w:szCs w:val="28"/>
          <w:lang w:val="kk-KZ"/>
        </w:rPr>
      </w:pPr>
      <w:r w:rsidRPr="00E91B02">
        <w:rPr>
          <w:szCs w:val="28"/>
          <w:lang w:val="kk-KZ"/>
        </w:rPr>
        <w:t>Биологиялық ырғақтар. Уақыт бойынша бірізділікпен кезектесіп келетін ағзаның қандай да бір жағдайын биологиялық ырғақ деп атайды. Бұл ырғақтарды ішкі механизмдер ұстап тұрады. Биологиялық сағаттың көмегімен оларда әр түрлі физиологиялық процестердің тәуліктік, маусымдық, жылдық және басқа да ырғақтары белгіленеді.</w:t>
      </w:r>
    </w:p>
    <w:p w:rsidR="004647A5" w:rsidRPr="00E91B02" w:rsidRDefault="004647A5" w:rsidP="004647A5">
      <w:pPr>
        <w:ind w:firstLine="720"/>
        <w:jc w:val="both"/>
        <w:rPr>
          <w:szCs w:val="28"/>
          <w:lang w:val="kk-KZ"/>
        </w:rPr>
      </w:pPr>
      <w:r w:rsidRPr="00E91B02">
        <w:rPr>
          <w:szCs w:val="28"/>
          <w:lang w:val="kk-KZ"/>
        </w:rPr>
        <w:t xml:space="preserve">Фотопериодизм. Жарық маңызды сигнал болып табылады. Ол тірі ағзалардың белсенділігінің өзгеруін (тыныштық күйі және белсенді өмір сүруі) және көбею, миграция, түрлеу және басқа да биологиялық құбылыстардың периодын анықтайды. Ағзалардың морфологиялық, биологиялық және физиологиялық қасиеттері мен функцияларының жарықтың кезектесуі мен ұзақтығына байланысты ырғақты өзгеруі – фотопериодизм деп аталады. </w:t>
      </w:r>
    </w:p>
    <w:p w:rsidR="004647A5" w:rsidRDefault="004647A5" w:rsidP="004647A5">
      <w:pPr>
        <w:ind w:firstLine="720"/>
        <w:jc w:val="both"/>
        <w:rPr>
          <w:szCs w:val="28"/>
          <w:lang w:val="kk-KZ"/>
        </w:rPr>
      </w:pPr>
      <w:r w:rsidRPr="00E91B02">
        <w:rPr>
          <w:szCs w:val="28"/>
          <w:lang w:val="kk-KZ"/>
        </w:rPr>
        <w:t>Негізгі тіршілік орталары. Су тіршілік ортасы.  Сулы ортада мекендейтін ағзаларды гидробионттар деп атайды. Жер-ауа тіршілік ортасы. Жер-ауа тіршілік ортасы</w:t>
      </w:r>
      <w:r>
        <w:rPr>
          <w:szCs w:val="28"/>
          <w:lang w:val="kk-KZ"/>
        </w:rPr>
        <w:t>н</w:t>
      </w:r>
      <w:r w:rsidRPr="00E91B02">
        <w:rPr>
          <w:szCs w:val="28"/>
          <w:lang w:val="kk-KZ"/>
        </w:rPr>
        <w:t>да әсер ететін негізгі абиотикалық факторлар: ауа, жел, атмосфералық жауын-шашын, топырақ ылғалдылығы. Топырақ – тіршілік ортасы. Эдафиттік факторлар дегеніміз эк</w:t>
      </w:r>
      <w:r>
        <w:rPr>
          <w:szCs w:val="28"/>
          <w:lang w:val="kk-KZ"/>
        </w:rPr>
        <w:t xml:space="preserve">ологиялық </w:t>
      </w:r>
      <w:r w:rsidRPr="00E91B02">
        <w:rPr>
          <w:szCs w:val="28"/>
          <w:lang w:val="kk-KZ"/>
        </w:rPr>
        <w:t>фактор ретіндегі</w:t>
      </w:r>
      <w:r>
        <w:rPr>
          <w:szCs w:val="28"/>
          <w:lang w:val="kk-KZ"/>
        </w:rPr>
        <w:t xml:space="preserve"> </w:t>
      </w:r>
      <w:r w:rsidRPr="00E91B02">
        <w:rPr>
          <w:szCs w:val="28"/>
          <w:lang w:val="kk-KZ"/>
        </w:rPr>
        <w:t>топыр</w:t>
      </w:r>
      <w:r>
        <w:rPr>
          <w:szCs w:val="28"/>
          <w:lang w:val="kk-KZ"/>
        </w:rPr>
        <w:t>а</w:t>
      </w:r>
      <w:r w:rsidRPr="00E91B02">
        <w:rPr>
          <w:szCs w:val="28"/>
          <w:lang w:val="kk-KZ"/>
        </w:rPr>
        <w:t>қтың қасиеттері.</w:t>
      </w:r>
      <w:r w:rsidRPr="00E91B02">
        <w:rPr>
          <w:vanish/>
          <w:szCs w:val="28"/>
          <w:lang w:val="kk-KZ"/>
        </w:rPr>
        <w:t>орлар дегеніміз эк.отикалық факторлар: ауа, жел, атмосфералық жауын-шашын, топырақ ылғалдылығы. ғақты өзгеруі – ф</w:t>
      </w:r>
      <w:r w:rsidRPr="00E91B02">
        <w:rPr>
          <w:szCs w:val="28"/>
          <w:lang w:val="kk-KZ"/>
        </w:rPr>
        <w:t xml:space="preserve"> Тірі ағзалар – тіршілік ортасы. Өсімдіктер де әртүрлі жануарлар үшін тіршілік ортасы болып табылады. Олар ағаш қабығында, жапырақтарда, бұ</w:t>
      </w:r>
      <w:r>
        <w:rPr>
          <w:szCs w:val="28"/>
          <w:lang w:val="kk-KZ"/>
        </w:rPr>
        <w:t>т</w:t>
      </w:r>
      <w:r w:rsidRPr="00E91B02">
        <w:rPr>
          <w:szCs w:val="28"/>
          <w:lang w:val="kk-KZ"/>
        </w:rPr>
        <w:t xml:space="preserve">ақтағы ұяларда мекендейді. </w:t>
      </w:r>
    </w:p>
    <w:p w:rsidR="004647A5" w:rsidRDefault="004647A5" w:rsidP="004647A5">
      <w:pPr>
        <w:ind w:firstLine="720"/>
        <w:jc w:val="both"/>
        <w:rPr>
          <w:szCs w:val="28"/>
          <w:lang w:val="kk-KZ"/>
        </w:rPr>
      </w:pPr>
      <w:r w:rsidRPr="005570A9">
        <w:rPr>
          <w:szCs w:val="28"/>
          <w:lang w:val="kk-KZ"/>
        </w:rPr>
        <w:t>Тірі организмдердің таралуы бірінші кезекте өздері мекендейтін ортаның жағдайымен анықталады. Барлық тірі және өлі объектілер, жануарлар мен қоршаған өсімдіктер, олармен өзаратікелей байланыста болатын мекен ортасы деп аталады</w:t>
      </w:r>
      <w:r>
        <w:rPr>
          <w:szCs w:val="28"/>
          <w:lang w:val="kk-KZ"/>
        </w:rPr>
        <w:t>.</w:t>
      </w:r>
    </w:p>
    <w:p w:rsidR="004647A5" w:rsidRPr="005570A9" w:rsidRDefault="004647A5" w:rsidP="004647A5">
      <w:pPr>
        <w:ind w:firstLine="720"/>
        <w:jc w:val="both"/>
        <w:rPr>
          <w:szCs w:val="28"/>
          <w:lang w:val="kk-KZ"/>
        </w:rPr>
      </w:pPr>
      <w:r w:rsidRPr="000B2E23">
        <w:rPr>
          <w:szCs w:val="28"/>
          <w:lang w:val="kk-KZ"/>
        </w:rPr>
        <w:t xml:space="preserve">Экологиялық факторлардың әсерінен тірі организмдер белгіленген иерархиялық жүйелерге бірігеді. </w:t>
      </w:r>
      <w:r w:rsidRPr="004647A5">
        <w:rPr>
          <w:szCs w:val="28"/>
          <w:lang w:val="kk-KZ"/>
        </w:rPr>
        <w:t>Онда тіршілік иелерінің әр алуан деңгейде ұйымдасқандарды: популяциялар, бірлестіктер және экожүйелерді көруге болады.</w:t>
      </w:r>
    </w:p>
    <w:p w:rsidR="00A55605" w:rsidRPr="004647A5" w:rsidRDefault="00A55605">
      <w:pPr>
        <w:rPr>
          <w:lang w:val="kk-KZ"/>
        </w:rPr>
      </w:pPr>
    </w:p>
    <w:sectPr w:rsidR="00A55605" w:rsidRPr="004647A5" w:rsidSect="00A5560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proofState w:spelling="clean" w:grammar="clean"/>
  <w:defaultTabStop w:val="708"/>
  <w:characterSpacingControl w:val="doNotCompress"/>
  <w:compat/>
  <w:rsids>
    <w:rsidRoot w:val="004647A5"/>
    <w:rsid w:val="004647A5"/>
    <w:rsid w:val="00A5560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47A5"/>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1180</Words>
  <Characters>6729</Characters>
  <Application>Microsoft Office Word</Application>
  <DocSecurity>0</DocSecurity>
  <Lines>56</Lines>
  <Paragraphs>15</Paragraphs>
  <ScaleCrop>false</ScaleCrop>
  <Company>Microsoft</Company>
  <LinksUpToDate>false</LinksUpToDate>
  <CharactersWithSpaces>7894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2016-09-06T14:40:00Z</dcterms:created>
  <dcterms:modified xsi:type="dcterms:W3CDTF">2016-09-06T14:40:00Z</dcterms:modified>
</cp:coreProperties>
</file>